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281B">
      <w:pPr>
        <w:shd w:val="clear" w:color="auto" w:fill="FFFFFF"/>
        <w:spacing w:line="341" w:lineRule="exact"/>
        <w:ind w:left="624" w:firstLine="1090"/>
      </w:pPr>
      <w:r>
        <w:rPr>
          <w:rFonts w:eastAsia="Times New Roman"/>
          <w:b/>
          <w:bCs/>
          <w:sz w:val="30"/>
          <w:szCs w:val="30"/>
        </w:rPr>
        <w:t xml:space="preserve">«УТВЕРЖДАЮ» </w:t>
      </w:r>
      <w:r w:rsidR="00C63419" w:rsidRPr="00C63419">
        <w:rPr>
          <w:rFonts w:eastAsia="Times New Roman"/>
          <w:b/>
          <w:bCs/>
          <w:iCs/>
          <w:spacing w:val="-3"/>
          <w:sz w:val="30"/>
          <w:szCs w:val="30"/>
        </w:rPr>
        <w:t>И.о</w:t>
      </w:r>
      <w:proofErr w:type="gramStart"/>
      <w:r w:rsidR="00C63419">
        <w:rPr>
          <w:rFonts w:eastAsia="Times New Roman"/>
          <w:b/>
          <w:bCs/>
          <w:i/>
          <w:iCs/>
          <w:spacing w:val="-3"/>
          <w:sz w:val="30"/>
          <w:szCs w:val="30"/>
        </w:rPr>
        <w:t>.</w:t>
      </w:r>
      <w:r>
        <w:rPr>
          <w:rFonts w:eastAsia="Times New Roman"/>
          <w:b/>
          <w:bCs/>
          <w:spacing w:val="-3"/>
          <w:sz w:val="30"/>
          <w:szCs w:val="30"/>
        </w:rPr>
        <w:t>г</w:t>
      </w:r>
      <w:proofErr w:type="gramEnd"/>
      <w:r>
        <w:rPr>
          <w:rFonts w:eastAsia="Times New Roman"/>
          <w:b/>
          <w:bCs/>
          <w:spacing w:val="-3"/>
          <w:sz w:val="30"/>
          <w:szCs w:val="30"/>
        </w:rPr>
        <w:t xml:space="preserve">лавы администрации </w:t>
      </w:r>
      <w:r w:rsidR="00C63419">
        <w:rPr>
          <w:rFonts w:eastAsia="Times New Roman"/>
          <w:b/>
          <w:bCs/>
          <w:sz w:val="30"/>
          <w:szCs w:val="30"/>
        </w:rPr>
        <w:t>муниципа</w:t>
      </w:r>
      <w:r>
        <w:rPr>
          <w:rFonts w:eastAsia="Times New Roman"/>
          <w:b/>
          <w:bCs/>
          <w:sz w:val="30"/>
          <w:szCs w:val="30"/>
        </w:rPr>
        <w:t>льного</w:t>
      </w:r>
      <w:r w:rsidR="00C63419"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b/>
          <w:bCs/>
          <w:sz w:val="30"/>
          <w:szCs w:val="30"/>
        </w:rPr>
        <w:t>образования</w:t>
      </w:r>
    </w:p>
    <w:p w:rsidR="00000000" w:rsidRDefault="00C63419" w:rsidP="00C63419">
      <w:pPr>
        <w:framePr w:w="2102" w:h="1222" w:hRule="exact" w:hSpace="38" w:wrap="auto" w:vAnchor="text" w:hAnchor="text" w:x="2876" w:y="49"/>
        <w:shd w:val="clear" w:color="auto" w:fill="FFFFFF"/>
        <w:spacing w:line="341" w:lineRule="exact"/>
      </w:pPr>
      <w:proofErr w:type="spellStart"/>
      <w:r>
        <w:rPr>
          <w:rFonts w:eastAsia="Times New Roman"/>
          <w:b/>
          <w:bCs/>
          <w:spacing w:val="-4"/>
          <w:sz w:val="30"/>
          <w:szCs w:val="30"/>
        </w:rPr>
        <w:t>рский</w:t>
      </w:r>
      <w:proofErr w:type="spellEnd"/>
      <w:r w:rsidR="000A281B">
        <w:rPr>
          <w:rFonts w:eastAsia="Times New Roman"/>
          <w:b/>
          <w:bCs/>
          <w:spacing w:val="-4"/>
          <w:sz w:val="30"/>
          <w:szCs w:val="30"/>
        </w:rPr>
        <w:t xml:space="preserve"> район К.В. МАРЗОЕВ</w:t>
      </w:r>
    </w:p>
    <w:p w:rsidR="00000000" w:rsidRPr="00C63419" w:rsidRDefault="00C63419" w:rsidP="00C63419">
      <w:pPr>
        <w:shd w:val="clear" w:color="auto" w:fill="FFFFFF"/>
        <w:spacing w:line="254" w:lineRule="exact"/>
        <w:ind w:left="768"/>
      </w:pPr>
      <w:r>
        <w:rPr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492125</wp:posOffset>
            </wp:positionH>
            <wp:positionV relativeFrom="paragraph">
              <wp:posOffset>63500</wp:posOffset>
            </wp:positionV>
            <wp:extent cx="1280160" cy="420370"/>
            <wp:effectExtent l="19050" t="0" r="0" b="0"/>
            <wp:wrapThrough wrapText="bothSides">
              <wp:wrapPolygon edited="0">
                <wp:start x="-321" y="0"/>
                <wp:lineTo x="-321" y="20556"/>
                <wp:lineTo x="21536" y="20556"/>
                <wp:lineTo x="21536" y="0"/>
                <wp:lineTo x="-321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0000" w:rsidRDefault="000A281B" w:rsidP="00C63419">
      <w:pPr>
        <w:shd w:val="clear" w:color="auto" w:fill="FFFFFF"/>
        <w:tabs>
          <w:tab w:val="left" w:leader="underscore" w:pos="2717"/>
          <w:tab w:val="left" w:leader="underscore" w:pos="4123"/>
        </w:tabs>
        <w:spacing w:line="379" w:lineRule="exact"/>
      </w:pPr>
      <w:r>
        <w:rPr>
          <w:rFonts w:eastAsia="Times New Roman"/>
          <w:b/>
          <w:bCs/>
          <w:position w:val="-7"/>
          <w:sz w:val="68"/>
          <w:szCs w:val="68"/>
        </w:rPr>
        <w:tab/>
      </w:r>
      <w:r>
        <w:rPr>
          <w:rFonts w:eastAsia="Times New Roman"/>
          <w:b/>
          <w:bCs/>
          <w:w w:val="52"/>
          <w:position w:val="-7"/>
          <w:sz w:val="68"/>
          <w:szCs w:val="68"/>
        </w:rPr>
        <w:t>^</w:t>
      </w:r>
      <w:r>
        <w:rPr>
          <w:rFonts w:eastAsia="Times New Roman"/>
          <w:b/>
          <w:bCs/>
          <w:position w:val="-7"/>
          <w:sz w:val="68"/>
          <w:szCs w:val="68"/>
        </w:rPr>
        <w:tab/>
      </w:r>
      <w:r>
        <w:rPr>
          <w:rFonts w:eastAsia="Times New Roman"/>
          <w:b/>
          <w:bCs/>
          <w:spacing w:val="-29"/>
          <w:w w:val="52"/>
          <w:position w:val="-7"/>
          <w:sz w:val="68"/>
          <w:szCs w:val="68"/>
          <w:vertAlign w:val="superscript"/>
        </w:rPr>
        <w:t>2</w:t>
      </w:r>
      <w:r>
        <w:rPr>
          <w:rFonts w:eastAsia="Times New Roman"/>
          <w:b/>
          <w:bCs/>
          <w:spacing w:val="-29"/>
          <w:w w:val="52"/>
          <w:position w:val="-7"/>
          <w:sz w:val="68"/>
          <w:szCs w:val="68"/>
        </w:rPr>
        <w:t>°</w:t>
      </w:r>
      <w:r>
        <w:rPr>
          <w:rFonts w:eastAsia="Times New Roman"/>
          <w:b/>
          <w:bCs/>
          <w:spacing w:val="-29"/>
          <w:w w:val="52"/>
          <w:position w:val="-7"/>
          <w:sz w:val="68"/>
          <w:szCs w:val="68"/>
          <w:vertAlign w:val="superscript"/>
        </w:rPr>
        <w:t>10г</w:t>
      </w:r>
      <w:r>
        <w:rPr>
          <w:rFonts w:eastAsia="Times New Roman"/>
          <w:b/>
          <w:bCs/>
          <w:spacing w:val="-29"/>
          <w:w w:val="52"/>
          <w:position w:val="-7"/>
          <w:sz w:val="68"/>
          <w:szCs w:val="68"/>
        </w:rPr>
        <w:t>-</w:t>
      </w:r>
    </w:p>
    <w:p w:rsidR="00000000" w:rsidRDefault="000A281B">
      <w:pPr>
        <w:shd w:val="clear" w:color="auto" w:fill="FFFFFF"/>
        <w:tabs>
          <w:tab w:val="left" w:leader="underscore" w:pos="2717"/>
          <w:tab w:val="left" w:leader="underscore" w:pos="4123"/>
        </w:tabs>
        <w:spacing w:line="379" w:lineRule="exact"/>
        <w:ind w:left="1464"/>
        <w:sectPr w:rsidR="00000000">
          <w:type w:val="continuous"/>
          <w:pgSz w:w="11909" w:h="16834"/>
          <w:pgMar w:top="1440" w:right="1644" w:bottom="360" w:left="5293" w:header="720" w:footer="720" w:gutter="0"/>
          <w:cols w:space="60"/>
          <w:noEndnote/>
        </w:sectPr>
      </w:pPr>
    </w:p>
    <w:p w:rsidR="00000000" w:rsidRDefault="000A281B">
      <w:pPr>
        <w:shd w:val="clear" w:color="auto" w:fill="FFFFFF"/>
        <w:ind w:left="4829"/>
      </w:pPr>
    </w:p>
    <w:p w:rsidR="00C63419" w:rsidRPr="00C63419" w:rsidRDefault="00C63419">
      <w:pPr>
        <w:shd w:val="clear" w:color="auto" w:fill="FFFFFF"/>
        <w:ind w:right="72"/>
        <w:jc w:val="center"/>
        <w:rPr>
          <w:rFonts w:eastAsia="Times New Roman"/>
          <w:b/>
          <w:bCs/>
          <w:sz w:val="30"/>
          <w:szCs w:val="30"/>
          <w:u w:val="single"/>
        </w:rPr>
      </w:pPr>
      <w:r>
        <w:rPr>
          <w:rFonts w:eastAsia="Times New Roman"/>
          <w:b/>
          <w:bCs/>
          <w:sz w:val="30"/>
          <w:szCs w:val="30"/>
        </w:rPr>
        <w:t xml:space="preserve">                                   «</w:t>
      </w:r>
      <w:r w:rsidRPr="00C63419">
        <w:rPr>
          <w:rFonts w:eastAsia="Times New Roman"/>
          <w:b/>
          <w:bCs/>
          <w:sz w:val="30"/>
          <w:szCs w:val="30"/>
          <w:u w:val="single"/>
        </w:rPr>
        <w:t>29»</w:t>
      </w:r>
      <w:r>
        <w:rPr>
          <w:rFonts w:eastAsia="Times New Roman"/>
          <w:b/>
          <w:bCs/>
          <w:sz w:val="30"/>
          <w:szCs w:val="30"/>
          <w:u w:val="single"/>
        </w:rPr>
        <w:t xml:space="preserve">  </w:t>
      </w:r>
      <w:r w:rsidRPr="00C63419">
        <w:rPr>
          <w:rFonts w:eastAsia="Times New Roman"/>
          <w:b/>
          <w:bCs/>
          <w:sz w:val="30"/>
          <w:szCs w:val="30"/>
          <w:u w:val="single"/>
        </w:rPr>
        <w:t xml:space="preserve"> 06. </w:t>
      </w:r>
      <w:r>
        <w:rPr>
          <w:rFonts w:eastAsia="Times New Roman"/>
          <w:b/>
          <w:bCs/>
          <w:sz w:val="30"/>
          <w:szCs w:val="30"/>
          <w:u w:val="single"/>
        </w:rPr>
        <w:t xml:space="preserve">  </w:t>
      </w:r>
      <w:r w:rsidRPr="00C63419">
        <w:rPr>
          <w:rFonts w:eastAsia="Times New Roman"/>
          <w:b/>
          <w:bCs/>
          <w:sz w:val="30"/>
          <w:szCs w:val="30"/>
          <w:u w:val="single"/>
        </w:rPr>
        <w:t>2010 г</w:t>
      </w:r>
    </w:p>
    <w:p w:rsidR="00C63419" w:rsidRDefault="00C63419">
      <w:pPr>
        <w:shd w:val="clear" w:color="auto" w:fill="FFFFFF"/>
        <w:ind w:right="72"/>
        <w:jc w:val="center"/>
        <w:rPr>
          <w:rFonts w:eastAsia="Times New Roman"/>
          <w:b/>
          <w:bCs/>
          <w:sz w:val="30"/>
          <w:szCs w:val="30"/>
        </w:rPr>
      </w:pPr>
    </w:p>
    <w:p w:rsidR="00000000" w:rsidRDefault="000A281B">
      <w:pPr>
        <w:shd w:val="clear" w:color="auto" w:fill="FFFFFF"/>
        <w:ind w:right="72"/>
        <w:jc w:val="center"/>
      </w:pPr>
      <w:r>
        <w:rPr>
          <w:rFonts w:eastAsia="Times New Roman"/>
          <w:b/>
          <w:bCs/>
          <w:sz w:val="30"/>
          <w:szCs w:val="30"/>
        </w:rPr>
        <w:t>ПОЛОЖЕНИЕ</w:t>
      </w:r>
    </w:p>
    <w:p w:rsidR="00000000" w:rsidRDefault="000A281B">
      <w:pPr>
        <w:shd w:val="clear" w:color="auto" w:fill="FFFFFF"/>
        <w:spacing w:before="346" w:line="341" w:lineRule="exact"/>
        <w:ind w:left="1402" w:hanging="989"/>
      </w:pPr>
      <w:r>
        <w:rPr>
          <w:rFonts w:eastAsia="Times New Roman"/>
          <w:b/>
          <w:bCs/>
          <w:spacing w:val="-3"/>
          <w:sz w:val="30"/>
          <w:szCs w:val="30"/>
        </w:rPr>
        <w:t xml:space="preserve">отдела торговли и защиты прав потребителей администрации </w:t>
      </w:r>
      <w:r>
        <w:rPr>
          <w:rFonts w:eastAsia="Times New Roman"/>
          <w:b/>
          <w:bCs/>
          <w:spacing w:val="-1"/>
          <w:sz w:val="30"/>
          <w:szCs w:val="30"/>
        </w:rPr>
        <w:t xml:space="preserve">муниципального образования </w:t>
      </w:r>
      <w:proofErr w:type="spellStart"/>
      <w:r>
        <w:rPr>
          <w:rFonts w:eastAsia="Times New Roman"/>
          <w:b/>
          <w:bCs/>
          <w:spacing w:val="-1"/>
          <w:sz w:val="30"/>
          <w:szCs w:val="30"/>
        </w:rPr>
        <w:t>Дигорский</w:t>
      </w:r>
      <w:proofErr w:type="spellEnd"/>
      <w:r>
        <w:rPr>
          <w:rFonts w:eastAsia="Times New Roman"/>
          <w:b/>
          <w:bCs/>
          <w:spacing w:val="-1"/>
          <w:sz w:val="30"/>
          <w:szCs w:val="30"/>
        </w:rPr>
        <w:t xml:space="preserve"> р</w:t>
      </w:r>
      <w:r>
        <w:rPr>
          <w:rFonts w:eastAsia="Times New Roman"/>
          <w:b/>
          <w:bCs/>
          <w:spacing w:val="-1"/>
          <w:sz w:val="30"/>
          <w:szCs w:val="30"/>
        </w:rPr>
        <w:t>айон</w:t>
      </w:r>
    </w:p>
    <w:p w:rsidR="00000000" w:rsidRDefault="000A281B">
      <w:pPr>
        <w:shd w:val="clear" w:color="auto" w:fill="FFFFFF"/>
        <w:spacing w:before="336"/>
        <w:ind w:right="34"/>
        <w:jc w:val="center"/>
      </w:pPr>
      <w:r>
        <w:rPr>
          <w:b/>
          <w:bCs/>
          <w:spacing w:val="-3"/>
          <w:sz w:val="30"/>
          <w:szCs w:val="30"/>
        </w:rPr>
        <w:t xml:space="preserve">1. </w:t>
      </w:r>
      <w:r>
        <w:rPr>
          <w:rFonts w:eastAsia="Times New Roman"/>
          <w:b/>
          <w:bCs/>
          <w:spacing w:val="-3"/>
          <w:sz w:val="30"/>
          <w:szCs w:val="30"/>
        </w:rPr>
        <w:t>Общие положения.</w:t>
      </w:r>
    </w:p>
    <w:p w:rsidR="00000000" w:rsidRDefault="000A281B">
      <w:pPr>
        <w:shd w:val="clear" w:color="auto" w:fill="FFFFFF"/>
        <w:tabs>
          <w:tab w:val="left" w:pos="533"/>
        </w:tabs>
        <w:spacing w:before="331" w:line="341" w:lineRule="exact"/>
        <w:ind w:right="34"/>
        <w:jc w:val="both"/>
      </w:pPr>
      <w:r>
        <w:rPr>
          <w:spacing w:val="-14"/>
          <w:sz w:val="30"/>
          <w:szCs w:val="30"/>
        </w:rPr>
        <w:t>1.1.</w:t>
      </w:r>
      <w:r>
        <w:rPr>
          <w:sz w:val="30"/>
          <w:szCs w:val="30"/>
        </w:rPr>
        <w:tab/>
      </w:r>
      <w:r>
        <w:rPr>
          <w:rFonts w:eastAsia="Times New Roman"/>
          <w:spacing w:val="-3"/>
          <w:sz w:val="30"/>
          <w:szCs w:val="30"/>
        </w:rPr>
        <w:t>Отдел торговли и защиты прав потребителей (далее отдел) является</w:t>
      </w:r>
      <w:r>
        <w:rPr>
          <w:rFonts w:eastAsia="Times New Roman"/>
          <w:spacing w:val="-3"/>
          <w:sz w:val="30"/>
          <w:szCs w:val="30"/>
        </w:rPr>
        <w:br/>
      </w:r>
      <w:r>
        <w:rPr>
          <w:rFonts w:eastAsia="Times New Roman"/>
          <w:sz w:val="30"/>
          <w:szCs w:val="30"/>
        </w:rPr>
        <w:t>структурным подразделением администрации муниципального</w:t>
      </w:r>
      <w:r>
        <w:rPr>
          <w:rFonts w:eastAsia="Times New Roman"/>
          <w:sz w:val="30"/>
          <w:szCs w:val="30"/>
        </w:rPr>
        <w:br/>
        <w:t xml:space="preserve">образования </w:t>
      </w:r>
      <w:proofErr w:type="spellStart"/>
      <w:r>
        <w:rPr>
          <w:rFonts w:eastAsia="Times New Roman"/>
          <w:sz w:val="30"/>
          <w:szCs w:val="30"/>
        </w:rPr>
        <w:t>Дигорский</w:t>
      </w:r>
      <w:proofErr w:type="spellEnd"/>
      <w:r>
        <w:rPr>
          <w:rFonts w:eastAsia="Times New Roman"/>
          <w:sz w:val="30"/>
          <w:szCs w:val="30"/>
        </w:rPr>
        <w:t xml:space="preserve"> район.</w:t>
      </w:r>
    </w:p>
    <w:p w:rsidR="00000000" w:rsidRDefault="000A281B" w:rsidP="00C63419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341" w:lineRule="exact"/>
        <w:ind w:left="5" w:right="34"/>
        <w:jc w:val="both"/>
        <w:rPr>
          <w:spacing w:val="-12"/>
          <w:sz w:val="30"/>
          <w:szCs w:val="30"/>
        </w:rPr>
      </w:pPr>
      <w:r>
        <w:rPr>
          <w:rFonts w:eastAsia="Times New Roman"/>
          <w:spacing w:val="-1"/>
          <w:sz w:val="30"/>
          <w:szCs w:val="30"/>
        </w:rPr>
        <w:t>Отдел образуется постановлением (распоряжением) Главы администрации</w:t>
      </w:r>
      <w:r>
        <w:rPr>
          <w:rFonts w:eastAsia="Times New Roman"/>
          <w:spacing w:val="-1"/>
          <w:sz w:val="30"/>
          <w:szCs w:val="30"/>
        </w:rPr>
        <w:t xml:space="preserve"> муниципального образования </w:t>
      </w:r>
      <w:proofErr w:type="spellStart"/>
      <w:r>
        <w:rPr>
          <w:rFonts w:eastAsia="Times New Roman"/>
          <w:spacing w:val="-1"/>
          <w:sz w:val="30"/>
          <w:szCs w:val="30"/>
        </w:rPr>
        <w:t>Дигорский</w:t>
      </w:r>
      <w:proofErr w:type="spellEnd"/>
      <w:r>
        <w:rPr>
          <w:rFonts w:eastAsia="Times New Roman"/>
          <w:spacing w:val="-1"/>
          <w:sz w:val="30"/>
          <w:szCs w:val="30"/>
        </w:rPr>
        <w:t xml:space="preserve"> район.</w:t>
      </w:r>
    </w:p>
    <w:p w:rsidR="00000000" w:rsidRDefault="000A281B" w:rsidP="00C63419">
      <w:pPr>
        <w:numPr>
          <w:ilvl w:val="0"/>
          <w:numId w:val="1"/>
        </w:numPr>
        <w:shd w:val="clear" w:color="auto" w:fill="FFFFFF"/>
        <w:tabs>
          <w:tab w:val="left" w:pos="715"/>
        </w:tabs>
        <w:spacing w:line="341" w:lineRule="exact"/>
        <w:ind w:left="5" w:right="19"/>
        <w:jc w:val="both"/>
        <w:rPr>
          <w:spacing w:val="-13"/>
          <w:sz w:val="30"/>
          <w:szCs w:val="30"/>
        </w:rPr>
      </w:pPr>
      <w:r>
        <w:rPr>
          <w:rFonts w:eastAsia="Times New Roman"/>
          <w:sz w:val="30"/>
          <w:szCs w:val="30"/>
        </w:rPr>
        <w:t xml:space="preserve">В своей деятельности отдел руководствуется Конституцией Российской Федерации, Конституцией </w:t>
      </w:r>
      <w:proofErr w:type="spellStart"/>
      <w:r>
        <w:rPr>
          <w:rFonts w:eastAsia="Times New Roman"/>
          <w:sz w:val="30"/>
          <w:szCs w:val="30"/>
        </w:rPr>
        <w:t>РСО-Алания</w:t>
      </w:r>
      <w:proofErr w:type="spellEnd"/>
      <w:r>
        <w:rPr>
          <w:rFonts w:eastAsia="Times New Roman"/>
          <w:sz w:val="30"/>
          <w:szCs w:val="30"/>
        </w:rPr>
        <w:t xml:space="preserve">, Законами </w:t>
      </w:r>
      <w:r>
        <w:rPr>
          <w:rFonts w:eastAsia="Times New Roman"/>
          <w:spacing w:val="-1"/>
          <w:sz w:val="30"/>
          <w:szCs w:val="30"/>
        </w:rPr>
        <w:t xml:space="preserve">Российской Федерации и Республики Северная Осетия-Алания, </w:t>
      </w:r>
      <w:r>
        <w:rPr>
          <w:rFonts w:eastAsia="Times New Roman"/>
          <w:sz w:val="30"/>
          <w:szCs w:val="30"/>
        </w:rPr>
        <w:t>постановлениями и распоряжениями</w:t>
      </w:r>
      <w:r>
        <w:rPr>
          <w:rFonts w:eastAsia="Times New Roman"/>
          <w:sz w:val="30"/>
          <w:szCs w:val="30"/>
        </w:rPr>
        <w:t xml:space="preserve"> Главы администрации </w:t>
      </w:r>
      <w:r>
        <w:rPr>
          <w:rFonts w:eastAsia="Times New Roman"/>
          <w:spacing w:val="-1"/>
          <w:sz w:val="30"/>
          <w:szCs w:val="30"/>
        </w:rPr>
        <w:t xml:space="preserve">муниципального образования </w:t>
      </w:r>
      <w:proofErr w:type="spellStart"/>
      <w:r>
        <w:rPr>
          <w:rFonts w:eastAsia="Times New Roman"/>
          <w:spacing w:val="-1"/>
          <w:sz w:val="30"/>
          <w:szCs w:val="30"/>
        </w:rPr>
        <w:t>Дигорский</w:t>
      </w:r>
      <w:proofErr w:type="spellEnd"/>
      <w:r>
        <w:rPr>
          <w:rFonts w:eastAsia="Times New Roman"/>
          <w:spacing w:val="-1"/>
          <w:sz w:val="30"/>
          <w:szCs w:val="30"/>
        </w:rPr>
        <w:t xml:space="preserve"> район, а также настоящим </w:t>
      </w:r>
      <w:r>
        <w:rPr>
          <w:rFonts w:eastAsia="Times New Roman"/>
          <w:sz w:val="30"/>
          <w:szCs w:val="30"/>
        </w:rPr>
        <w:t>Положением.</w:t>
      </w:r>
    </w:p>
    <w:p w:rsidR="00000000" w:rsidRDefault="000A281B">
      <w:pPr>
        <w:shd w:val="clear" w:color="auto" w:fill="FFFFFF"/>
        <w:spacing w:before="326"/>
        <w:jc w:val="center"/>
      </w:pPr>
      <w:r>
        <w:rPr>
          <w:b/>
          <w:bCs/>
          <w:spacing w:val="-2"/>
          <w:sz w:val="30"/>
          <w:szCs w:val="30"/>
        </w:rPr>
        <w:t xml:space="preserve">2. </w:t>
      </w:r>
      <w:r>
        <w:rPr>
          <w:rFonts w:eastAsia="Times New Roman"/>
          <w:b/>
          <w:bCs/>
          <w:spacing w:val="-2"/>
          <w:sz w:val="30"/>
          <w:szCs w:val="30"/>
        </w:rPr>
        <w:t>Основные задачи.</w:t>
      </w:r>
    </w:p>
    <w:p w:rsidR="00000000" w:rsidRDefault="000A281B">
      <w:pPr>
        <w:shd w:val="clear" w:color="auto" w:fill="FFFFFF"/>
        <w:spacing w:before="326"/>
        <w:ind w:left="2179"/>
      </w:pPr>
      <w:r>
        <w:rPr>
          <w:rFonts w:eastAsia="Times New Roman"/>
          <w:spacing w:val="-1"/>
          <w:sz w:val="30"/>
          <w:szCs w:val="30"/>
        </w:rPr>
        <w:t xml:space="preserve">Основными задачами отдела являются:  </w:t>
      </w:r>
    </w:p>
    <w:p w:rsidR="00000000" w:rsidRDefault="000A281B">
      <w:pPr>
        <w:shd w:val="clear" w:color="auto" w:fill="FFFFFF"/>
        <w:tabs>
          <w:tab w:val="left" w:pos="691"/>
        </w:tabs>
        <w:spacing w:before="350" w:line="341" w:lineRule="exact"/>
        <w:ind w:left="19"/>
        <w:jc w:val="both"/>
      </w:pPr>
      <w:r>
        <w:rPr>
          <w:spacing w:val="-9"/>
          <w:sz w:val="30"/>
          <w:szCs w:val="30"/>
        </w:rPr>
        <w:t>2.1.</w:t>
      </w:r>
      <w:r>
        <w:rPr>
          <w:sz w:val="30"/>
          <w:szCs w:val="30"/>
        </w:rPr>
        <w:tab/>
      </w:r>
      <w:r>
        <w:rPr>
          <w:rFonts w:eastAsia="Times New Roman"/>
          <w:sz w:val="30"/>
          <w:szCs w:val="30"/>
        </w:rPr>
        <w:t>Создание механизма реализации муниципальной политики по</w:t>
      </w:r>
      <w:r>
        <w:rPr>
          <w:rFonts w:eastAsia="Times New Roman"/>
          <w:sz w:val="30"/>
          <w:szCs w:val="30"/>
        </w:rPr>
        <w:br/>
        <w:t>защите прав потребителей.</w:t>
      </w:r>
    </w:p>
    <w:p w:rsidR="00000000" w:rsidRDefault="000A281B" w:rsidP="00C63419">
      <w:pPr>
        <w:numPr>
          <w:ilvl w:val="0"/>
          <w:numId w:val="2"/>
        </w:numPr>
        <w:shd w:val="clear" w:color="auto" w:fill="FFFFFF"/>
        <w:tabs>
          <w:tab w:val="left" w:pos="552"/>
        </w:tabs>
        <w:spacing w:line="341" w:lineRule="exact"/>
        <w:ind w:left="24" w:right="5"/>
        <w:jc w:val="both"/>
        <w:rPr>
          <w:spacing w:val="-9"/>
          <w:sz w:val="30"/>
          <w:szCs w:val="30"/>
        </w:rPr>
      </w:pPr>
      <w:r>
        <w:rPr>
          <w:rFonts w:eastAsia="Times New Roman"/>
          <w:sz w:val="30"/>
          <w:szCs w:val="30"/>
        </w:rPr>
        <w:t>Защита</w:t>
      </w:r>
      <w:r>
        <w:rPr>
          <w:rFonts w:eastAsia="Times New Roman"/>
          <w:sz w:val="30"/>
          <w:szCs w:val="30"/>
        </w:rPr>
        <w:t xml:space="preserve"> интересов потребителей в соответствии с Законом РФ «О защите прав потребителей».</w:t>
      </w:r>
    </w:p>
    <w:p w:rsidR="00000000" w:rsidRDefault="000A281B" w:rsidP="00C63419">
      <w:pPr>
        <w:numPr>
          <w:ilvl w:val="0"/>
          <w:numId w:val="2"/>
        </w:numPr>
        <w:shd w:val="clear" w:color="auto" w:fill="FFFFFF"/>
        <w:tabs>
          <w:tab w:val="left" w:pos="552"/>
        </w:tabs>
        <w:spacing w:line="341" w:lineRule="exact"/>
        <w:ind w:left="24"/>
        <w:rPr>
          <w:spacing w:val="-9"/>
          <w:sz w:val="30"/>
          <w:szCs w:val="30"/>
        </w:rPr>
      </w:pPr>
      <w:r>
        <w:rPr>
          <w:rFonts w:eastAsia="Times New Roman"/>
          <w:spacing w:val="-1"/>
          <w:sz w:val="30"/>
          <w:szCs w:val="30"/>
        </w:rPr>
        <w:t>Создание системы информации потребителей об их правах.</w:t>
      </w:r>
    </w:p>
    <w:p w:rsidR="00000000" w:rsidRDefault="000A281B">
      <w:pPr>
        <w:shd w:val="clear" w:color="auto" w:fill="FFFFFF"/>
        <w:spacing w:line="341" w:lineRule="exact"/>
        <w:ind w:left="29"/>
        <w:jc w:val="center"/>
      </w:pPr>
      <w:r>
        <w:rPr>
          <w:b/>
          <w:bCs/>
          <w:sz w:val="30"/>
          <w:szCs w:val="30"/>
        </w:rPr>
        <w:t xml:space="preserve">3. </w:t>
      </w:r>
      <w:r>
        <w:rPr>
          <w:rFonts w:eastAsia="Times New Roman"/>
          <w:b/>
          <w:bCs/>
          <w:sz w:val="30"/>
          <w:szCs w:val="30"/>
        </w:rPr>
        <w:t>Функции.</w:t>
      </w:r>
    </w:p>
    <w:p w:rsidR="00C63419" w:rsidRDefault="000A281B">
      <w:pPr>
        <w:shd w:val="clear" w:color="auto" w:fill="FFFFFF"/>
        <w:spacing w:before="317"/>
        <w:ind w:left="29"/>
        <w:jc w:val="center"/>
        <w:rPr>
          <w:rFonts w:eastAsia="Times New Roman"/>
          <w:spacing w:val="-4"/>
          <w:sz w:val="30"/>
          <w:szCs w:val="30"/>
        </w:rPr>
      </w:pPr>
      <w:r>
        <w:rPr>
          <w:rFonts w:eastAsia="Times New Roman"/>
          <w:spacing w:val="-4"/>
          <w:sz w:val="30"/>
          <w:szCs w:val="30"/>
        </w:rPr>
        <w:t>В рамках своей компетенции отдел:</w:t>
      </w:r>
    </w:p>
    <w:p w:rsidR="003131CF" w:rsidRDefault="003131CF">
      <w:pPr>
        <w:shd w:val="clear" w:color="auto" w:fill="FFFFFF"/>
        <w:spacing w:before="317"/>
        <w:ind w:left="29"/>
        <w:jc w:val="center"/>
        <w:rPr>
          <w:rFonts w:eastAsia="Times New Roman"/>
          <w:spacing w:val="-4"/>
          <w:sz w:val="30"/>
          <w:szCs w:val="30"/>
        </w:rPr>
      </w:pPr>
    </w:p>
    <w:p w:rsidR="003131CF" w:rsidRDefault="003131CF">
      <w:pPr>
        <w:shd w:val="clear" w:color="auto" w:fill="FFFFFF"/>
        <w:spacing w:before="317"/>
        <w:ind w:left="29"/>
        <w:jc w:val="center"/>
        <w:rPr>
          <w:rFonts w:eastAsia="Times New Roman"/>
          <w:spacing w:val="-4"/>
          <w:sz w:val="30"/>
          <w:szCs w:val="30"/>
        </w:rPr>
      </w:pPr>
    </w:p>
    <w:p w:rsidR="003131CF" w:rsidRDefault="003131CF">
      <w:pPr>
        <w:shd w:val="clear" w:color="auto" w:fill="FFFFFF"/>
        <w:spacing w:before="317"/>
        <w:ind w:left="29"/>
        <w:jc w:val="center"/>
        <w:rPr>
          <w:rFonts w:eastAsia="Times New Roman"/>
          <w:spacing w:val="-4"/>
          <w:sz w:val="30"/>
          <w:szCs w:val="30"/>
        </w:rPr>
      </w:pPr>
    </w:p>
    <w:p w:rsidR="003131CF" w:rsidRDefault="003131CF" w:rsidP="003131CF">
      <w:pPr>
        <w:shd w:val="clear" w:color="auto" w:fill="FFFFFF"/>
        <w:tabs>
          <w:tab w:val="left" w:pos="826"/>
        </w:tabs>
        <w:spacing w:line="341" w:lineRule="exact"/>
        <w:ind w:right="53"/>
        <w:jc w:val="both"/>
      </w:pPr>
      <w:r>
        <w:rPr>
          <w:spacing w:val="-11"/>
          <w:sz w:val="30"/>
          <w:szCs w:val="30"/>
        </w:rPr>
        <w:t>3.1.</w:t>
      </w:r>
      <w:r>
        <w:rPr>
          <w:sz w:val="30"/>
          <w:szCs w:val="30"/>
        </w:rPr>
        <w:tab/>
      </w:r>
      <w:r>
        <w:rPr>
          <w:rFonts w:eastAsia="Times New Roman"/>
          <w:sz w:val="30"/>
          <w:szCs w:val="30"/>
        </w:rPr>
        <w:t>Участвует в совместных проверках правоохранительных</w:t>
      </w:r>
      <w:r>
        <w:rPr>
          <w:rFonts w:eastAsia="Times New Roman"/>
          <w:sz w:val="30"/>
          <w:szCs w:val="30"/>
        </w:rPr>
        <w:br/>
      </w:r>
      <w:r>
        <w:rPr>
          <w:rFonts w:eastAsia="Times New Roman"/>
          <w:spacing w:val="-1"/>
          <w:sz w:val="30"/>
          <w:szCs w:val="30"/>
        </w:rPr>
        <w:t>контрольно-надзорных органов, хозяйствующих субъектов района</w:t>
      </w:r>
      <w:r>
        <w:rPr>
          <w:rFonts w:eastAsia="Times New Roman"/>
          <w:spacing w:val="-1"/>
          <w:sz w:val="30"/>
          <w:szCs w:val="30"/>
        </w:rPr>
        <w:br/>
      </w:r>
      <w:r>
        <w:rPr>
          <w:rFonts w:eastAsia="Times New Roman"/>
          <w:sz w:val="30"/>
          <w:szCs w:val="30"/>
        </w:rPr>
        <w:t>осуществляющих деятельность, в сфере торговли, общественного</w:t>
      </w:r>
      <w:r>
        <w:rPr>
          <w:rFonts w:eastAsia="Times New Roman"/>
          <w:sz w:val="30"/>
          <w:szCs w:val="30"/>
        </w:rPr>
        <w:br/>
        <w:t>питания и иных видов услуг.</w:t>
      </w:r>
    </w:p>
    <w:p w:rsidR="003131CF" w:rsidRDefault="003131CF" w:rsidP="003131CF">
      <w:pPr>
        <w:shd w:val="clear" w:color="auto" w:fill="FFFFFF"/>
        <w:tabs>
          <w:tab w:val="left" w:pos="667"/>
        </w:tabs>
        <w:spacing w:line="341" w:lineRule="exact"/>
        <w:ind w:left="5" w:right="58"/>
        <w:jc w:val="both"/>
      </w:pPr>
      <w:r>
        <w:rPr>
          <w:spacing w:val="-10"/>
          <w:sz w:val="30"/>
          <w:szCs w:val="30"/>
        </w:rPr>
        <w:t>3.2.</w:t>
      </w:r>
      <w:r>
        <w:rPr>
          <w:sz w:val="30"/>
          <w:szCs w:val="30"/>
        </w:rPr>
        <w:tab/>
      </w:r>
      <w:r>
        <w:rPr>
          <w:rFonts w:eastAsia="Times New Roman"/>
          <w:spacing w:val="-1"/>
          <w:sz w:val="30"/>
          <w:szCs w:val="30"/>
        </w:rPr>
        <w:t>Рассматривает письменные и устные обращения и заявления</w:t>
      </w:r>
      <w:r>
        <w:rPr>
          <w:rFonts w:eastAsia="Times New Roman"/>
          <w:spacing w:val="-1"/>
          <w:sz w:val="30"/>
          <w:szCs w:val="30"/>
        </w:rPr>
        <w:br/>
      </w:r>
      <w:r>
        <w:rPr>
          <w:rFonts w:eastAsia="Times New Roman"/>
          <w:sz w:val="30"/>
          <w:szCs w:val="30"/>
        </w:rPr>
        <w:t>потребителей.</w:t>
      </w:r>
    </w:p>
    <w:p w:rsidR="003131CF" w:rsidRDefault="003131CF" w:rsidP="003131CF">
      <w:pPr>
        <w:shd w:val="clear" w:color="auto" w:fill="FFFFFF"/>
        <w:tabs>
          <w:tab w:val="left" w:pos="806"/>
        </w:tabs>
        <w:spacing w:line="341" w:lineRule="exact"/>
        <w:ind w:left="5" w:right="62"/>
        <w:jc w:val="both"/>
      </w:pPr>
      <w:r>
        <w:rPr>
          <w:spacing w:val="-9"/>
          <w:sz w:val="30"/>
          <w:szCs w:val="30"/>
        </w:rPr>
        <w:t>3.3.</w:t>
      </w:r>
      <w:r>
        <w:rPr>
          <w:sz w:val="30"/>
          <w:szCs w:val="30"/>
        </w:rPr>
        <w:tab/>
      </w:r>
      <w:r>
        <w:rPr>
          <w:rFonts w:eastAsia="Times New Roman"/>
          <w:sz w:val="30"/>
          <w:szCs w:val="30"/>
        </w:rPr>
        <w:t>Консультирует потребителей по вопросам защиты прав</w:t>
      </w:r>
      <w:r>
        <w:rPr>
          <w:rFonts w:eastAsia="Times New Roman"/>
          <w:sz w:val="30"/>
          <w:szCs w:val="30"/>
        </w:rPr>
        <w:br/>
        <w:t>потребителей.</w:t>
      </w:r>
    </w:p>
    <w:p w:rsidR="003131CF" w:rsidRDefault="003131CF" w:rsidP="003131CF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341" w:lineRule="exact"/>
        <w:ind w:left="5" w:right="53"/>
        <w:jc w:val="both"/>
        <w:rPr>
          <w:spacing w:val="-8"/>
          <w:sz w:val="30"/>
          <w:szCs w:val="30"/>
        </w:rPr>
      </w:pPr>
      <w:r>
        <w:rPr>
          <w:rFonts w:eastAsia="Times New Roman"/>
          <w:spacing w:val="-3"/>
          <w:sz w:val="30"/>
          <w:szCs w:val="30"/>
        </w:rPr>
        <w:t xml:space="preserve">Анализирует договоры, заключаемые продавцами (изготовителями, </w:t>
      </w:r>
      <w:r>
        <w:rPr>
          <w:rFonts w:eastAsia="Times New Roman"/>
          <w:sz w:val="30"/>
          <w:szCs w:val="30"/>
        </w:rPr>
        <w:t>исполнителями) с потребителями с целью выявления условий ущемляющих права потребителей.</w:t>
      </w:r>
    </w:p>
    <w:p w:rsidR="003131CF" w:rsidRDefault="003131CF" w:rsidP="003131CF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341" w:lineRule="exact"/>
        <w:ind w:left="5" w:right="48"/>
        <w:jc w:val="both"/>
        <w:rPr>
          <w:spacing w:val="-8"/>
          <w:sz w:val="30"/>
          <w:szCs w:val="30"/>
        </w:rPr>
      </w:pPr>
      <w:r>
        <w:rPr>
          <w:rFonts w:eastAsia="Times New Roman"/>
          <w:spacing w:val="-1"/>
          <w:sz w:val="30"/>
          <w:szCs w:val="30"/>
        </w:rPr>
        <w:t xml:space="preserve">Представляет Главе администрации муниципального образования </w:t>
      </w:r>
      <w:proofErr w:type="spellStart"/>
      <w:r>
        <w:rPr>
          <w:rFonts w:eastAsia="Times New Roman"/>
          <w:sz w:val="30"/>
          <w:szCs w:val="30"/>
        </w:rPr>
        <w:t>Дигорский</w:t>
      </w:r>
      <w:proofErr w:type="spellEnd"/>
      <w:r>
        <w:rPr>
          <w:rFonts w:eastAsia="Times New Roman"/>
          <w:sz w:val="30"/>
          <w:szCs w:val="30"/>
        </w:rPr>
        <w:t xml:space="preserve"> район отчеты о работе отдела.</w:t>
      </w:r>
    </w:p>
    <w:p w:rsidR="003131CF" w:rsidRDefault="003131CF" w:rsidP="003131CF">
      <w:pPr>
        <w:shd w:val="clear" w:color="auto" w:fill="FFFFFF"/>
        <w:spacing w:before="346"/>
        <w:ind w:right="38"/>
        <w:jc w:val="center"/>
      </w:pPr>
      <w:r>
        <w:rPr>
          <w:b/>
          <w:bCs/>
          <w:spacing w:val="-2"/>
          <w:sz w:val="30"/>
          <w:szCs w:val="30"/>
        </w:rPr>
        <w:t xml:space="preserve">4. </w:t>
      </w:r>
      <w:r>
        <w:rPr>
          <w:rFonts w:eastAsia="Times New Roman"/>
          <w:b/>
          <w:bCs/>
          <w:spacing w:val="-2"/>
          <w:sz w:val="30"/>
          <w:szCs w:val="30"/>
        </w:rPr>
        <w:t>Права отдела.</w:t>
      </w:r>
    </w:p>
    <w:p w:rsidR="003131CF" w:rsidRDefault="003131CF" w:rsidP="003131CF">
      <w:pPr>
        <w:shd w:val="clear" w:color="auto" w:fill="FFFFFF"/>
        <w:spacing w:before="326"/>
        <w:ind w:right="34"/>
        <w:jc w:val="center"/>
      </w:pPr>
      <w:r>
        <w:rPr>
          <w:rFonts w:eastAsia="Times New Roman"/>
          <w:spacing w:val="-3"/>
          <w:sz w:val="30"/>
          <w:szCs w:val="30"/>
        </w:rPr>
        <w:t>Отдел имеет право:</w:t>
      </w:r>
    </w:p>
    <w:p w:rsidR="003131CF" w:rsidRDefault="003131CF" w:rsidP="003131CF">
      <w:pPr>
        <w:shd w:val="clear" w:color="auto" w:fill="FFFFFF"/>
        <w:tabs>
          <w:tab w:val="left" w:pos="605"/>
        </w:tabs>
        <w:spacing w:before="346" w:line="341" w:lineRule="exact"/>
        <w:ind w:left="19" w:right="38"/>
        <w:jc w:val="both"/>
      </w:pPr>
      <w:r>
        <w:rPr>
          <w:spacing w:val="-8"/>
          <w:sz w:val="30"/>
          <w:szCs w:val="30"/>
        </w:rPr>
        <w:t>4.1.</w:t>
      </w:r>
      <w:r>
        <w:rPr>
          <w:sz w:val="30"/>
          <w:szCs w:val="30"/>
        </w:rPr>
        <w:tab/>
      </w:r>
      <w:r>
        <w:rPr>
          <w:rFonts w:eastAsia="Times New Roman"/>
          <w:spacing w:val="-1"/>
          <w:sz w:val="30"/>
          <w:szCs w:val="30"/>
        </w:rPr>
        <w:t>Вносить на рассмотрение Главы администрации муниципального</w:t>
      </w:r>
      <w:r>
        <w:rPr>
          <w:rFonts w:eastAsia="Times New Roman"/>
          <w:spacing w:val="-1"/>
          <w:sz w:val="30"/>
          <w:szCs w:val="30"/>
        </w:rPr>
        <w:br/>
      </w:r>
      <w:r>
        <w:rPr>
          <w:rFonts w:eastAsia="Times New Roman"/>
          <w:sz w:val="30"/>
          <w:szCs w:val="30"/>
        </w:rPr>
        <w:t xml:space="preserve">образования </w:t>
      </w:r>
      <w:proofErr w:type="spellStart"/>
      <w:r>
        <w:rPr>
          <w:rFonts w:eastAsia="Times New Roman"/>
          <w:sz w:val="30"/>
          <w:szCs w:val="30"/>
        </w:rPr>
        <w:t>Дигорский</w:t>
      </w:r>
      <w:proofErr w:type="spellEnd"/>
      <w:r>
        <w:rPr>
          <w:rFonts w:eastAsia="Times New Roman"/>
          <w:sz w:val="30"/>
          <w:szCs w:val="30"/>
        </w:rPr>
        <w:t xml:space="preserve"> район предложения и рекомендации по</w:t>
      </w:r>
      <w:r>
        <w:rPr>
          <w:rFonts w:eastAsia="Times New Roman"/>
          <w:sz w:val="30"/>
          <w:szCs w:val="30"/>
        </w:rPr>
        <w:br/>
        <w:t>вопросам входящим в компетенцию отдела.</w:t>
      </w:r>
    </w:p>
    <w:p w:rsidR="003131CF" w:rsidRDefault="003131CF" w:rsidP="003131CF">
      <w:pPr>
        <w:shd w:val="clear" w:color="auto" w:fill="FFFFFF"/>
        <w:tabs>
          <w:tab w:val="left" w:pos="734"/>
        </w:tabs>
        <w:spacing w:line="341" w:lineRule="exact"/>
        <w:ind w:left="29" w:right="19"/>
        <w:jc w:val="both"/>
      </w:pPr>
      <w:r>
        <w:rPr>
          <w:spacing w:val="-9"/>
          <w:sz w:val="30"/>
          <w:szCs w:val="30"/>
        </w:rPr>
        <w:t>4.2.</w:t>
      </w:r>
      <w:r>
        <w:rPr>
          <w:sz w:val="30"/>
          <w:szCs w:val="30"/>
        </w:rPr>
        <w:tab/>
      </w:r>
      <w:r>
        <w:rPr>
          <w:rFonts w:eastAsia="Times New Roman"/>
          <w:sz w:val="30"/>
          <w:szCs w:val="30"/>
        </w:rPr>
        <w:t>Получать в установленном порядке от всех подразделений</w:t>
      </w:r>
      <w:r>
        <w:rPr>
          <w:rFonts w:eastAsia="Times New Roman"/>
          <w:sz w:val="30"/>
          <w:szCs w:val="30"/>
        </w:rPr>
        <w:br/>
      </w:r>
      <w:r>
        <w:rPr>
          <w:rFonts w:eastAsia="Times New Roman"/>
          <w:spacing w:val="-2"/>
          <w:sz w:val="30"/>
          <w:szCs w:val="30"/>
        </w:rPr>
        <w:t xml:space="preserve">администрации муниципального образования </w:t>
      </w:r>
      <w:proofErr w:type="spellStart"/>
      <w:r>
        <w:rPr>
          <w:rFonts w:eastAsia="Times New Roman"/>
          <w:spacing w:val="-2"/>
          <w:sz w:val="30"/>
          <w:szCs w:val="30"/>
        </w:rPr>
        <w:t>Дигорский</w:t>
      </w:r>
      <w:proofErr w:type="spellEnd"/>
      <w:r>
        <w:rPr>
          <w:rFonts w:eastAsia="Times New Roman"/>
          <w:spacing w:val="-2"/>
          <w:sz w:val="30"/>
          <w:szCs w:val="30"/>
        </w:rPr>
        <w:t xml:space="preserve"> район, других</w:t>
      </w:r>
      <w:r>
        <w:rPr>
          <w:rFonts w:eastAsia="Times New Roman"/>
          <w:spacing w:val="-2"/>
          <w:sz w:val="30"/>
          <w:szCs w:val="30"/>
        </w:rPr>
        <w:br/>
      </w:r>
      <w:r>
        <w:rPr>
          <w:rFonts w:eastAsia="Times New Roman"/>
          <w:sz w:val="30"/>
          <w:szCs w:val="30"/>
        </w:rPr>
        <w:t>органов власти информацию, необходимую для выполнения отделом</w:t>
      </w:r>
      <w:r>
        <w:rPr>
          <w:rFonts w:eastAsia="Times New Roman"/>
          <w:sz w:val="30"/>
          <w:szCs w:val="30"/>
        </w:rPr>
        <w:br/>
        <w:t>своих задач.</w:t>
      </w:r>
    </w:p>
    <w:p w:rsidR="003131CF" w:rsidRDefault="003131CF" w:rsidP="003131CF">
      <w:pPr>
        <w:shd w:val="clear" w:color="auto" w:fill="FFFFFF"/>
        <w:spacing w:before="346"/>
        <w:ind w:left="14"/>
        <w:jc w:val="center"/>
      </w:pPr>
      <w:r>
        <w:rPr>
          <w:b/>
          <w:bCs/>
          <w:spacing w:val="-2"/>
          <w:sz w:val="30"/>
          <w:szCs w:val="30"/>
        </w:rPr>
        <w:t xml:space="preserve">5. </w:t>
      </w:r>
      <w:r>
        <w:rPr>
          <w:rFonts w:eastAsia="Times New Roman"/>
          <w:b/>
          <w:bCs/>
          <w:spacing w:val="-2"/>
          <w:sz w:val="30"/>
          <w:szCs w:val="30"/>
        </w:rPr>
        <w:t>Организация деятельности отдела.</w:t>
      </w:r>
    </w:p>
    <w:p w:rsidR="003131CF" w:rsidRDefault="003131CF" w:rsidP="003131CF">
      <w:pPr>
        <w:shd w:val="clear" w:color="auto" w:fill="FFFFFF"/>
        <w:tabs>
          <w:tab w:val="left" w:pos="710"/>
        </w:tabs>
        <w:spacing w:before="331" w:line="341" w:lineRule="exact"/>
        <w:ind w:left="38" w:right="19"/>
        <w:jc w:val="both"/>
      </w:pPr>
      <w:r>
        <w:rPr>
          <w:b/>
          <w:bCs/>
          <w:spacing w:val="-10"/>
          <w:sz w:val="30"/>
          <w:szCs w:val="30"/>
        </w:rPr>
        <w:t>5.1.</w:t>
      </w:r>
      <w:r>
        <w:rPr>
          <w:b/>
          <w:bCs/>
          <w:sz w:val="30"/>
          <w:szCs w:val="30"/>
        </w:rPr>
        <w:tab/>
      </w:r>
      <w:r>
        <w:rPr>
          <w:rFonts w:eastAsia="Times New Roman"/>
          <w:sz w:val="30"/>
          <w:szCs w:val="30"/>
        </w:rPr>
        <w:t>В своей деятельности отдел подчинен Главе администрации</w:t>
      </w:r>
      <w:r>
        <w:rPr>
          <w:rFonts w:eastAsia="Times New Roman"/>
          <w:sz w:val="30"/>
          <w:szCs w:val="30"/>
        </w:rPr>
        <w:br/>
        <w:t xml:space="preserve">муниципального образования </w:t>
      </w:r>
      <w:proofErr w:type="spellStart"/>
      <w:r>
        <w:rPr>
          <w:rFonts w:eastAsia="Times New Roman"/>
          <w:sz w:val="30"/>
          <w:szCs w:val="30"/>
        </w:rPr>
        <w:t>Дигорский</w:t>
      </w:r>
      <w:proofErr w:type="spellEnd"/>
      <w:r>
        <w:rPr>
          <w:rFonts w:eastAsia="Times New Roman"/>
          <w:sz w:val="30"/>
          <w:szCs w:val="30"/>
        </w:rPr>
        <w:t xml:space="preserve"> район.</w:t>
      </w:r>
    </w:p>
    <w:p w:rsidR="003131CF" w:rsidRDefault="003131CF" w:rsidP="003131CF">
      <w:pPr>
        <w:shd w:val="clear" w:color="auto" w:fill="FFFFFF"/>
        <w:tabs>
          <w:tab w:val="left" w:pos="566"/>
        </w:tabs>
        <w:spacing w:line="341" w:lineRule="exact"/>
        <w:ind w:left="48"/>
      </w:pPr>
      <w:r>
        <w:rPr>
          <w:spacing w:val="-11"/>
          <w:sz w:val="30"/>
          <w:szCs w:val="30"/>
        </w:rPr>
        <w:t>5.2.</w:t>
      </w:r>
      <w:r>
        <w:rPr>
          <w:sz w:val="30"/>
          <w:szCs w:val="30"/>
        </w:rPr>
        <w:tab/>
      </w:r>
      <w:r>
        <w:rPr>
          <w:rFonts w:eastAsia="Times New Roman"/>
          <w:spacing w:val="-1"/>
          <w:sz w:val="30"/>
          <w:szCs w:val="30"/>
        </w:rPr>
        <w:t>Содержание отдела осуществляется за счет бюджета.</w:t>
      </w:r>
    </w:p>
    <w:p w:rsidR="003131CF" w:rsidRDefault="003131CF" w:rsidP="003131CF">
      <w:pPr>
        <w:shd w:val="clear" w:color="auto" w:fill="FFFFFF"/>
        <w:tabs>
          <w:tab w:val="left" w:pos="710"/>
        </w:tabs>
        <w:spacing w:line="341" w:lineRule="exact"/>
        <w:ind w:left="38" w:right="5"/>
        <w:jc w:val="both"/>
      </w:pPr>
      <w:r>
        <w:rPr>
          <w:spacing w:val="-10"/>
          <w:sz w:val="30"/>
          <w:szCs w:val="30"/>
        </w:rPr>
        <w:t>5.3.</w:t>
      </w:r>
      <w:r>
        <w:rPr>
          <w:sz w:val="30"/>
          <w:szCs w:val="30"/>
        </w:rPr>
        <w:tab/>
      </w:r>
      <w:r>
        <w:rPr>
          <w:rFonts w:eastAsia="Times New Roman"/>
          <w:sz w:val="30"/>
          <w:szCs w:val="30"/>
        </w:rPr>
        <w:t>Работой отдела руководит начальник отдела, назначаемый и</w:t>
      </w:r>
      <w:r>
        <w:rPr>
          <w:rFonts w:eastAsia="Times New Roman"/>
          <w:sz w:val="30"/>
          <w:szCs w:val="30"/>
        </w:rPr>
        <w:br/>
      </w:r>
      <w:r>
        <w:rPr>
          <w:rFonts w:eastAsia="Times New Roman"/>
          <w:spacing w:val="-1"/>
          <w:sz w:val="30"/>
          <w:szCs w:val="30"/>
        </w:rPr>
        <w:t>освобождаемый Главой администрации муниципального образования</w:t>
      </w:r>
      <w:r>
        <w:rPr>
          <w:rFonts w:eastAsia="Times New Roman"/>
          <w:spacing w:val="-1"/>
          <w:sz w:val="30"/>
          <w:szCs w:val="30"/>
        </w:rPr>
        <w:br/>
      </w:r>
      <w:proofErr w:type="spellStart"/>
      <w:r>
        <w:rPr>
          <w:rFonts w:eastAsia="Times New Roman"/>
          <w:sz w:val="30"/>
          <w:szCs w:val="30"/>
        </w:rPr>
        <w:t>Дигорский</w:t>
      </w:r>
      <w:proofErr w:type="spellEnd"/>
      <w:r>
        <w:rPr>
          <w:rFonts w:eastAsia="Times New Roman"/>
          <w:sz w:val="30"/>
          <w:szCs w:val="30"/>
        </w:rPr>
        <w:t xml:space="preserve"> район.</w:t>
      </w:r>
    </w:p>
    <w:p w:rsidR="003131CF" w:rsidRDefault="003131CF" w:rsidP="003131CF">
      <w:pPr>
        <w:numPr>
          <w:ilvl w:val="0"/>
          <w:numId w:val="4"/>
        </w:numPr>
        <w:shd w:val="clear" w:color="auto" w:fill="FFFFFF"/>
        <w:tabs>
          <w:tab w:val="left" w:pos="787"/>
          <w:tab w:val="right" w:pos="9422"/>
        </w:tabs>
        <w:spacing w:line="341" w:lineRule="exact"/>
        <w:ind w:left="38"/>
        <w:jc w:val="both"/>
        <w:rPr>
          <w:spacing w:val="-8"/>
          <w:sz w:val="30"/>
          <w:szCs w:val="30"/>
        </w:rPr>
      </w:pPr>
      <w:r>
        <w:rPr>
          <w:rFonts w:eastAsia="Times New Roman"/>
          <w:sz w:val="30"/>
          <w:szCs w:val="30"/>
        </w:rPr>
        <w:t>Структура и штат отдела устанавливается</w:t>
      </w:r>
      <w:r>
        <w:rPr>
          <w:rFonts w:ascii="Arial" w:eastAsia="Times New Roman" w:hAnsi="Arial" w:cs="Arial"/>
          <w:sz w:val="30"/>
          <w:szCs w:val="30"/>
        </w:rPr>
        <w:tab/>
      </w:r>
      <w:r>
        <w:rPr>
          <w:rFonts w:eastAsia="Times New Roman"/>
          <w:spacing w:val="-3"/>
          <w:sz w:val="30"/>
          <w:szCs w:val="30"/>
        </w:rPr>
        <w:t xml:space="preserve">постановлением </w:t>
      </w:r>
      <w:r>
        <w:rPr>
          <w:rFonts w:eastAsia="Times New Roman"/>
          <w:sz w:val="30"/>
          <w:szCs w:val="30"/>
        </w:rPr>
        <w:t xml:space="preserve">(распоряжением) Главы администрации муниципального образования </w:t>
      </w:r>
      <w:proofErr w:type="spellStart"/>
      <w:r>
        <w:rPr>
          <w:rFonts w:eastAsia="Times New Roman"/>
          <w:sz w:val="30"/>
          <w:szCs w:val="30"/>
        </w:rPr>
        <w:t>Дигорский</w:t>
      </w:r>
      <w:proofErr w:type="spellEnd"/>
      <w:r>
        <w:rPr>
          <w:rFonts w:eastAsia="Times New Roman"/>
          <w:sz w:val="30"/>
          <w:szCs w:val="30"/>
        </w:rPr>
        <w:t xml:space="preserve"> район.</w:t>
      </w:r>
    </w:p>
    <w:p w:rsidR="003131CF" w:rsidRDefault="003131CF" w:rsidP="003131CF">
      <w:pPr>
        <w:numPr>
          <w:ilvl w:val="0"/>
          <w:numId w:val="4"/>
        </w:numPr>
        <w:shd w:val="clear" w:color="auto" w:fill="FFFFFF"/>
        <w:tabs>
          <w:tab w:val="left" w:pos="787"/>
          <w:tab w:val="right" w:pos="9422"/>
        </w:tabs>
        <w:spacing w:line="341" w:lineRule="exact"/>
        <w:ind w:left="38" w:right="5"/>
        <w:jc w:val="both"/>
        <w:rPr>
          <w:spacing w:val="-8"/>
          <w:sz w:val="30"/>
          <w:szCs w:val="30"/>
        </w:rPr>
      </w:pPr>
      <w:r>
        <w:rPr>
          <w:rFonts w:eastAsia="Times New Roman"/>
          <w:sz w:val="30"/>
          <w:szCs w:val="30"/>
        </w:rPr>
        <w:t>Реорганизация или ликвидация отдела</w:t>
      </w:r>
      <w:r>
        <w:rPr>
          <w:rFonts w:ascii="Arial" w:eastAsia="Times New Roman" w:hAnsi="Arial" w:cs="Arial"/>
          <w:sz w:val="30"/>
          <w:szCs w:val="30"/>
        </w:rPr>
        <w:tab/>
      </w:r>
      <w:r>
        <w:rPr>
          <w:rFonts w:eastAsia="Times New Roman"/>
          <w:spacing w:val="-3"/>
          <w:sz w:val="30"/>
          <w:szCs w:val="30"/>
        </w:rPr>
        <w:t>осуществляется постановлением (распоряжением) Главы</w:t>
      </w:r>
      <w:r>
        <w:rPr>
          <w:rFonts w:ascii="Arial" w:eastAsia="Times New Roman" w:hAnsi="Arial" w:cs="Arial"/>
          <w:sz w:val="30"/>
          <w:szCs w:val="30"/>
        </w:rPr>
        <w:tab/>
      </w:r>
      <w:r>
        <w:rPr>
          <w:rFonts w:eastAsia="Times New Roman"/>
          <w:spacing w:val="-4"/>
          <w:sz w:val="30"/>
          <w:szCs w:val="30"/>
        </w:rPr>
        <w:t xml:space="preserve">администрации </w:t>
      </w:r>
      <w:r>
        <w:rPr>
          <w:rFonts w:eastAsia="Times New Roman"/>
          <w:spacing w:val="-1"/>
          <w:sz w:val="30"/>
          <w:szCs w:val="30"/>
        </w:rPr>
        <w:t xml:space="preserve">муниципального образования </w:t>
      </w:r>
      <w:proofErr w:type="spellStart"/>
      <w:r>
        <w:rPr>
          <w:rFonts w:eastAsia="Times New Roman"/>
          <w:spacing w:val="-1"/>
          <w:sz w:val="30"/>
          <w:szCs w:val="30"/>
        </w:rPr>
        <w:t>Дигорский</w:t>
      </w:r>
      <w:proofErr w:type="spellEnd"/>
      <w:r>
        <w:rPr>
          <w:rFonts w:eastAsia="Times New Roman"/>
          <w:spacing w:val="-1"/>
          <w:sz w:val="30"/>
          <w:szCs w:val="30"/>
        </w:rPr>
        <w:t xml:space="preserve"> район</w:t>
      </w:r>
      <w:r>
        <w:rPr>
          <w:rFonts w:ascii="Arial" w:eastAsia="Times New Roman" w:hAnsi="Arial" w:cs="Arial"/>
          <w:sz w:val="30"/>
          <w:szCs w:val="30"/>
        </w:rPr>
        <w:tab/>
      </w:r>
      <w:r>
        <w:rPr>
          <w:rFonts w:eastAsia="Times New Roman"/>
          <w:sz w:val="30"/>
          <w:szCs w:val="30"/>
        </w:rPr>
        <w:t>на основаниях, предусмотренных действующим законодательством.</w:t>
      </w:r>
    </w:p>
    <w:p w:rsidR="003131CF" w:rsidRDefault="003131CF" w:rsidP="003131CF">
      <w:pPr>
        <w:shd w:val="clear" w:color="auto" w:fill="FFFFFF"/>
        <w:tabs>
          <w:tab w:val="left" w:pos="571"/>
        </w:tabs>
        <w:spacing w:line="341" w:lineRule="exact"/>
        <w:ind w:left="48"/>
      </w:pPr>
      <w:r>
        <w:rPr>
          <w:spacing w:val="-9"/>
          <w:sz w:val="30"/>
          <w:szCs w:val="30"/>
        </w:rPr>
        <w:t>5.6.</w:t>
      </w:r>
      <w:r>
        <w:rPr>
          <w:sz w:val="30"/>
          <w:szCs w:val="30"/>
        </w:rPr>
        <w:tab/>
      </w:r>
      <w:r>
        <w:rPr>
          <w:rFonts w:eastAsia="Times New Roman"/>
          <w:spacing w:val="-1"/>
          <w:sz w:val="30"/>
          <w:szCs w:val="30"/>
        </w:rPr>
        <w:t>Отдел имеет печать установленного образца для документов.</w:t>
      </w:r>
    </w:p>
    <w:p w:rsidR="003131CF" w:rsidRDefault="003131CF">
      <w:pPr>
        <w:shd w:val="clear" w:color="auto" w:fill="FFFFFF"/>
        <w:spacing w:before="317"/>
        <w:ind w:left="29"/>
        <w:jc w:val="center"/>
      </w:pPr>
    </w:p>
    <w:p w:rsidR="000A281B" w:rsidRDefault="000A281B">
      <w:pPr>
        <w:shd w:val="clear" w:color="auto" w:fill="FFFFFF"/>
        <w:spacing w:before="317"/>
        <w:ind w:left="29"/>
        <w:jc w:val="center"/>
      </w:pPr>
    </w:p>
    <w:p w:rsidR="000A281B" w:rsidRDefault="000A281B">
      <w:pPr>
        <w:shd w:val="clear" w:color="auto" w:fill="FFFFFF"/>
        <w:spacing w:before="317"/>
        <w:ind w:left="29"/>
        <w:jc w:val="center"/>
      </w:pPr>
    </w:p>
    <w:p w:rsidR="000A281B" w:rsidRDefault="000A281B" w:rsidP="000A281B">
      <w:pPr>
        <w:shd w:val="clear" w:color="auto" w:fill="FFFFFF"/>
        <w:ind w:right="19"/>
        <w:jc w:val="center"/>
      </w:pPr>
      <w:r>
        <w:rPr>
          <w:b/>
          <w:bCs/>
          <w:spacing w:val="-4"/>
          <w:sz w:val="30"/>
          <w:szCs w:val="30"/>
        </w:rPr>
        <w:t xml:space="preserve">6. </w:t>
      </w:r>
      <w:r>
        <w:rPr>
          <w:rFonts w:eastAsia="Times New Roman"/>
          <w:b/>
          <w:bCs/>
          <w:spacing w:val="-4"/>
          <w:sz w:val="30"/>
          <w:szCs w:val="30"/>
        </w:rPr>
        <w:t>Ответственность.</w:t>
      </w:r>
    </w:p>
    <w:p w:rsidR="000A281B" w:rsidRDefault="000A281B" w:rsidP="000A281B">
      <w:pPr>
        <w:shd w:val="clear" w:color="auto" w:fill="FFFFFF"/>
        <w:tabs>
          <w:tab w:val="left" w:pos="523"/>
        </w:tabs>
        <w:spacing w:before="341" w:line="341" w:lineRule="exact"/>
        <w:ind w:left="5"/>
      </w:pPr>
      <w:r>
        <w:rPr>
          <w:b/>
          <w:bCs/>
          <w:spacing w:val="-6"/>
          <w:sz w:val="30"/>
          <w:szCs w:val="30"/>
        </w:rPr>
        <w:lastRenderedPageBreak/>
        <w:t>6.1.</w:t>
      </w:r>
      <w:r>
        <w:rPr>
          <w:b/>
          <w:bCs/>
          <w:sz w:val="30"/>
          <w:szCs w:val="30"/>
        </w:rPr>
        <w:tab/>
      </w:r>
      <w:r>
        <w:rPr>
          <w:rFonts w:eastAsia="Times New Roman"/>
          <w:spacing w:val="-1"/>
          <w:sz w:val="30"/>
          <w:szCs w:val="30"/>
        </w:rPr>
        <w:t>Надлежащее выполнение возложенных на отдел задач.</w:t>
      </w:r>
    </w:p>
    <w:p w:rsidR="000A281B" w:rsidRDefault="000A281B" w:rsidP="000A281B">
      <w:pPr>
        <w:shd w:val="clear" w:color="auto" w:fill="FFFFFF"/>
        <w:tabs>
          <w:tab w:val="left" w:pos="749"/>
        </w:tabs>
        <w:spacing w:line="341" w:lineRule="exact"/>
        <w:jc w:val="both"/>
      </w:pPr>
      <w:r>
        <w:rPr>
          <w:spacing w:val="-6"/>
          <w:sz w:val="30"/>
          <w:szCs w:val="30"/>
        </w:rPr>
        <w:t>6.2.</w:t>
      </w:r>
      <w:r>
        <w:rPr>
          <w:sz w:val="30"/>
          <w:szCs w:val="30"/>
        </w:rPr>
        <w:tab/>
      </w:r>
      <w:r>
        <w:rPr>
          <w:rFonts w:eastAsia="Times New Roman"/>
          <w:sz w:val="30"/>
          <w:szCs w:val="30"/>
        </w:rPr>
        <w:t>Специалисты отдела несут ответственное и своевременное</w:t>
      </w:r>
      <w:r>
        <w:rPr>
          <w:rFonts w:eastAsia="Times New Roman"/>
          <w:sz w:val="30"/>
          <w:szCs w:val="30"/>
        </w:rPr>
        <w:br/>
      </w:r>
      <w:r>
        <w:rPr>
          <w:rFonts w:eastAsia="Times New Roman"/>
          <w:spacing w:val="-1"/>
          <w:sz w:val="30"/>
          <w:szCs w:val="30"/>
        </w:rPr>
        <w:t>выполнение обязанностей и использование прав, предусмотренных</w:t>
      </w:r>
      <w:r>
        <w:rPr>
          <w:rFonts w:eastAsia="Times New Roman"/>
          <w:spacing w:val="-1"/>
          <w:sz w:val="30"/>
          <w:szCs w:val="30"/>
        </w:rPr>
        <w:br/>
        <w:t>должностными инструкциями каждого, соблюдения дисциплины.</w:t>
      </w:r>
    </w:p>
    <w:p w:rsidR="000A281B" w:rsidRDefault="000A281B">
      <w:pPr>
        <w:shd w:val="clear" w:color="auto" w:fill="FFFFFF"/>
        <w:spacing w:before="317"/>
        <w:ind w:left="29"/>
        <w:jc w:val="center"/>
      </w:pPr>
    </w:p>
    <w:sectPr w:rsidR="000A281B">
      <w:type w:val="continuous"/>
      <w:pgSz w:w="11909" w:h="16834"/>
      <w:pgMar w:top="1440" w:right="1581" w:bottom="360" w:left="101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721CD"/>
    <w:multiLevelType w:val="singleLevel"/>
    <w:tmpl w:val="DB084E2A"/>
    <w:lvl w:ilvl="0">
      <w:start w:val="4"/>
      <w:numFmt w:val="decimal"/>
      <w:lvlText w:val="5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1">
    <w:nsid w:val="36884816"/>
    <w:multiLevelType w:val="singleLevel"/>
    <w:tmpl w:val="6EB447DC"/>
    <w:lvl w:ilvl="0">
      <w:start w:val="2"/>
      <w:numFmt w:val="decimal"/>
      <w:lvlText w:val="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">
    <w:nsid w:val="6BF734AE"/>
    <w:multiLevelType w:val="singleLevel"/>
    <w:tmpl w:val="738C66FC"/>
    <w:lvl w:ilvl="0">
      <w:start w:val="4"/>
      <w:numFmt w:val="decimal"/>
      <w:lvlText w:val="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73990624"/>
    <w:multiLevelType w:val="singleLevel"/>
    <w:tmpl w:val="D3C6EA26"/>
    <w:lvl w:ilvl="0">
      <w:start w:val="2"/>
      <w:numFmt w:val="decimal"/>
      <w:lvlText w:val="1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63419"/>
    <w:rsid w:val="000A281B"/>
    <w:rsid w:val="003131CF"/>
    <w:rsid w:val="00C63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476</Words>
  <Characters>2714</Characters>
  <Application>Microsoft Office Word</Application>
  <DocSecurity>0</DocSecurity>
  <Lines>22</Lines>
  <Paragraphs>6</Paragraphs>
  <ScaleCrop>false</ScaleCrop>
  <Company>Microsoft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2011-04-06T07:09:00Z</dcterms:created>
  <dcterms:modified xsi:type="dcterms:W3CDTF">2011-04-06T07:18:00Z</dcterms:modified>
</cp:coreProperties>
</file>